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ВСЕРОССИЙСКАЯ ОЛИМПИАДА ШКОЛЬНИКОВ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ПО ЭКОНОМИКЕ 201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–201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уч. г.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ШКОЛЬНЫЙ ЭТАП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7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-9</w:t>
      </w: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классы</w:t>
      </w:r>
      <w:r w:rsidR="00F2662C"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(120 минут)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Тестовые задания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Определите один правильный ответ.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1. Выберите неверное утверждение.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Чужой вещью можно пользоваться с разрешения собственника.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Чужую вещь можно продать по поручению собственника.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Чужой вещью нельзя пользоваться без разрешения собственника.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Чужую вещь можно продать без разрешения собственника.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2. К расходам семьи относятся: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налоги, коммунальные платежи, проценты по вкладу;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штрафы, проценты по кредиту, гонорары;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коммунальные платежи, пособия, налоги;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налоги, коммунальные платежи, проценты по кредиту.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3. Папа получает 70 тыс. руб. в месяц, а мама – 50 тыс. руб. На сколько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процентов изменится доход семьи, если мамина зарплата вырастет на 20%?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вырастет на 10,3%</w:t>
      </w:r>
      <w:r w:rsidR="00F2662C" w:rsidRPr="00E4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вырастет на 9,3%</w:t>
      </w:r>
      <w:r w:rsidR="00F2662C" w:rsidRPr="00E4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вырастет на 8,3%</w:t>
      </w:r>
      <w:r w:rsidR="00F2662C" w:rsidRPr="00E4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вырастет на 7,3%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4. В ближайшей аптеке лекарство стоит 800 рублей. В дальней аптеке оно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стоит 720 рублей, но добраться туда и вернуться обратно можно только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маршрутном такси. Какова минимальная цена билета, при которой нет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смысла ехать за лекарством?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сорок рублей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восемьдесят рублей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более восьмидесяти рублей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более сорока рублей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5. Предприниматель – это человек, который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управляет крупной компанией;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занимается благотворительностью;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имеет собственное дело;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занимается общественной деятельностью.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6. Производительность труда уменьшилась, если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выпуск продукции вырос на 10%, а число работников выросло на 5%;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выпуск продукции уменьшился на 10%, а число работников сократилось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5%;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в) выпуск продукции уменьшился на 5%, а число работников сократилось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10%;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выпуск продукции вырос на 5%, а число работников уменьшилось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на 5%.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7. Спрос – это количество товара, которое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хотят купить по определённой цене;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хотят и могут купить по определённой цене;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хотят купить при всех возможных ценах;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хотят и могут купить при всех возможных ценах.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8. Какое из перечисленных ниже событий может привести к снижению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цены на топливо?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очень холодная зима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строительство новых домов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внедрение новых технологий производства топлива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авария на заводе, производящем топливо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9. Если спрос вырастет, то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цена не может сократиться при росте предложения;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цена может сократиться при снижении предложения;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цена не может вырасти при снижении предложения;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цена может сократиться при росте предложения.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10. Какой деятельностью занимается типичный коммерческий банк?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выдаёт вклады, принимает кредиты, обменивает валюту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выдаёт вклады, принимает кредиты, оформляет страховые полисы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выдаёт кредиты, принимает вклады, оформляет страховые полисы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выдаёт кредиты, принимает вклады, обменивает валюту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11. Если цены сократились в 1,5 раза, а доход не изменился, то количество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товара, которое можно купить на эти деньги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увеличилось на 2/3;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увеличилось на 1/3;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увеличилось на 50%;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увеличилось на 60%.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12. Если человек приобретает облигацию, то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он будет получать дивиденды;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он становится совладельцем компании, выпустившей облигации;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он одолжил деньги компании, выпустившей облигации;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его доход обязательно выше банковского процента по вкладам.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lastRenderedPageBreak/>
        <w:t>13. Какие затраты таксопарка зависят от количества обслуживаемых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клиентов?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зарплата охраны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расходы на ремонт компьютеров для бухгалтерии таксопарка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расходы на бензин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зарплата мойщика машин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14. Выберите верное утверждение.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Покупая акцию, человек становится должником, а покупая облигацию,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совладельцем фирмы.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Покупая акцию, человек даёт деньги в долг, а покупая облигацию,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становится совладельцем фирмы.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Покупая облигацию, человек становится должником, а покупая акцию,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совладельцем фирмы.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Покупая облигацию, человек даёт деньги в долг, а покупая акцию,</w:t>
      </w:r>
    </w:p>
    <w:p w:rsidR="007C1806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становится совладельцем фирмы.</w:t>
      </w:r>
    </w:p>
    <w:p w:rsidR="00DD3D64" w:rsidRPr="00DD3D64" w:rsidRDefault="00DD3D64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15. Если курс доллара в рублях снизится, то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а) импортные товары будут стоить дороже, и спрос на отечественные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товары вырастет;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импортные товары будут стоить дороже, и спрос на отечественные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товары упадёт;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импортные товары будут стоить дешевле, и спрос на отечественные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товары упадёт;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импортные товары будут стоить дешевле, и спрос на отечественные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товары вырастет.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62C" w:rsidRPr="00E415C4" w:rsidRDefault="00F2662C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Таблица ответов на тестовые задания теоретического тура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7C1806" w:rsidRPr="00E415C4" w:rsidTr="007C1806">
        <w:trPr>
          <w:trHeight w:val="620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Номер теста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 ответ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Номер теста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 ответ</w:t>
            </w: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7C1806" w:rsidRPr="00E415C4" w:rsidTr="007C1806">
        <w:trPr>
          <w:trHeight w:val="391"/>
        </w:trPr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2476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</w:tcPr>
          <w:p w:rsidR="007C1806" w:rsidRPr="00E415C4" w:rsidRDefault="007C1806" w:rsidP="007C18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</w:tbl>
    <w:p w:rsidR="007C1806" w:rsidRPr="00E415C4" w:rsidRDefault="007C1806" w:rsidP="00F2662C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lastRenderedPageBreak/>
        <w:t>Теоретический тур</w:t>
      </w:r>
    </w:p>
    <w:p w:rsidR="007C1806" w:rsidRPr="00E415C4" w:rsidRDefault="007C1806" w:rsidP="007C180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>ЗАДАЧИ НА ВЫЧИСЛЕНИЕ</w:t>
      </w:r>
    </w:p>
    <w:p w:rsidR="007C1806" w:rsidRPr="00E415C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C1806"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 Акционеры получили дивиденды равные 20% от номинальной стоимости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акций. Компания получила прибыль равную 100 млн. рублей. Прибыль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распределяется только на уплату налогов, выплату дивидендов и покупку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нового оборудования. Налог на прибыль составляет 20%. На собрании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акционеров было решено приобрести новое оборудование стоимостью 30 млн.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рублей. Сколько было выпущено акций, если номинальная стоимость акции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составляет 250 рублей?</w:t>
      </w:r>
    </w:p>
    <w:p w:rsidR="007C1806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DD3D64" w:rsidRPr="00DD3D6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1806"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 Двум дворникам надо убрать территорию и подстричь газон. За 1 час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дворник Саша убирает ¼ часть территории или может привести в порядок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1/ 3 часть газона. Дворник Паша за 1 час убирает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/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часть территории или может</w:t>
      </w:r>
      <w:r w:rsidR="00DD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привести в порядок ¼ часть газона. Сколько времени они потратят на работу,</w:t>
      </w:r>
      <w:r w:rsidR="00DD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если будут действовать рационально?</w:t>
      </w:r>
    </w:p>
    <w:p w:rsidR="007C1806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DD3D64" w:rsidRPr="00DD3D6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1806"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 С июня 2013 года по март 2014 года евро подорожал на 19%, а с марта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 июнь 2014 года подешевел на 6%. Сколько стоил евро в июне 2013 года,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если в июне 2014 года он стоил 47 рублей? Ответ представьте с точностью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до целых.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06" w:rsidRPr="00E415C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1806"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Известно, что если цена вырастет на 100 рублей, то количество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покупаемого товара уменьшится на 1000 штук. При цене 600 рублей выручка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продавца составила 1500 тыс. рублей. Определите выручку при росте цены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до 700 рублей.</w:t>
      </w:r>
    </w:p>
    <w:p w:rsidR="007C1806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______________________</w:t>
      </w:r>
    </w:p>
    <w:p w:rsidR="00DD3D64" w:rsidRPr="00DD3D6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C1806" w:rsidRPr="00E415C4" w:rsidRDefault="00DD3D64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C1806"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. Господин N решил купить машину. Для этого ему пришлось взять на год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кредит в размере 800 тысяч рублей. Часть денег он взял в банке «Сигма» под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14% годовых, а часть в банке «Омега» под 12% годовых. Через год он выплатил</w:t>
      </w:r>
    </w:p>
    <w:p w:rsidR="007C1806" w:rsidRPr="00E415C4" w:rsidRDefault="007C1806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банкам 900 тысяч рублей. Какой кредит господин N взял в банке «Сигма»?</w:t>
      </w:r>
    </w:p>
    <w:p w:rsidR="007C1806" w:rsidRPr="00E415C4" w:rsidRDefault="00F2662C" w:rsidP="00DD3D6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5C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Ответ: _____________________</w:t>
      </w:r>
    </w:p>
    <w:sectPr w:rsidR="007C1806" w:rsidRPr="00E415C4" w:rsidSect="007C18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06"/>
    <w:rsid w:val="00696EAF"/>
    <w:rsid w:val="007C1806"/>
    <w:rsid w:val="00A34FB4"/>
    <w:rsid w:val="00DD3D64"/>
    <w:rsid w:val="00E415C4"/>
    <w:rsid w:val="00F2662C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Rmk10</cp:lastModifiedBy>
  <cp:revision>8</cp:revision>
  <dcterms:created xsi:type="dcterms:W3CDTF">2016-10-05T00:52:00Z</dcterms:created>
  <dcterms:modified xsi:type="dcterms:W3CDTF">2016-10-05T07:49:00Z</dcterms:modified>
</cp:coreProperties>
</file>