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FB" w:rsidRPr="00696A2C" w:rsidRDefault="008E63FB" w:rsidP="008E63FB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696A2C">
        <w:rPr>
          <w:rFonts w:ascii="Times New Roman" w:hAnsi="Times New Roman" w:cs="Times New Roman"/>
          <w:b/>
          <w:bCs/>
          <w:sz w:val="28"/>
        </w:rPr>
        <w:t>Критерии оценивания</w:t>
      </w:r>
    </w:p>
    <w:p w:rsidR="008E63FB" w:rsidRPr="00696A2C" w:rsidRDefault="008E63FB" w:rsidP="008E63F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96A2C">
        <w:rPr>
          <w:rFonts w:ascii="Times New Roman" w:hAnsi="Times New Roman" w:cs="Times New Roman"/>
          <w:bCs/>
          <w:sz w:val="28"/>
        </w:rPr>
        <w:t>Для начала остановимся на критериях оценки эссе, потому что если завалить один важный критерий, то всё эссе пойдёт насмарку. Речь идёт о критерии K1 – </w:t>
      </w:r>
      <w:r w:rsidRPr="00696A2C">
        <w:rPr>
          <w:rFonts w:ascii="Times New Roman" w:hAnsi="Times New Roman" w:cs="Times New Roman"/>
          <w:b/>
          <w:bCs/>
          <w:sz w:val="28"/>
        </w:rPr>
        <w:t>раскрытие смысла высказывания</w:t>
      </w:r>
      <w:r w:rsidRPr="00696A2C">
        <w:rPr>
          <w:rFonts w:ascii="Times New Roman" w:hAnsi="Times New Roman" w:cs="Times New Roman"/>
          <w:bCs/>
          <w:sz w:val="28"/>
        </w:rPr>
        <w:t xml:space="preserve">. Если выпускник неверно раскрыл смысл высказывания, то есть не обозначил поставленную автором проблему, и эксперт выставил по критерию K1 0 баллов, то ответ дальше не проверяется, и по остальным критериям (K2, </w:t>
      </w:r>
      <w:proofErr w:type="gramStart"/>
      <w:r w:rsidRPr="00696A2C">
        <w:rPr>
          <w:rFonts w:ascii="Times New Roman" w:hAnsi="Times New Roman" w:cs="Times New Roman"/>
          <w:bCs/>
          <w:sz w:val="28"/>
        </w:rPr>
        <w:t>K</w:t>
      </w:r>
      <w:proofErr w:type="gramEnd"/>
      <w:r w:rsidRPr="00696A2C">
        <w:rPr>
          <w:rFonts w:ascii="Times New Roman" w:hAnsi="Times New Roman" w:cs="Times New Roman"/>
          <w:bCs/>
          <w:sz w:val="28"/>
        </w:rPr>
        <w:t>З) выставляется 0 баллов.</w:t>
      </w:r>
    </w:p>
    <w:tbl>
      <w:tblPr>
        <w:tblW w:w="10284" w:type="dxa"/>
        <w:jc w:val="center"/>
        <w:tblInd w:w="-1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8705"/>
        <w:gridCol w:w="1070"/>
      </w:tblGrid>
      <w:tr w:rsidR="008E63FB" w:rsidRPr="00696A2C" w:rsidTr="004B2B06">
        <w:trPr>
          <w:jc w:val="center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Критерии оценивания эссе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Баллы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K1</w:t>
            </w: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Раскрытие смысла высказывания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Смысл высказывания раскрыт</w:t>
            </w:r>
            <w:r w:rsidRPr="00696A2C">
              <w:rPr>
                <w:rFonts w:ascii="Times New Roman" w:hAnsi="Times New Roman" w:cs="Times New Roman"/>
                <w:bCs/>
                <w:sz w:val="28"/>
              </w:rPr>
              <w:br/>
              <w:t>ИЛИ содержание ответа даёт представление о его понимании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Смысл высказывания не раскрыт, содержание ответа не даёт представления о его понимании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K2</w:t>
            </w: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Характер и уровень теоретической аргументации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i/>
                <w:iCs/>
                <w:sz w:val="28"/>
              </w:rPr>
              <w:t>Наличие ошибочных с точки зрения научного обществознания положений ведёт к снижению оценки по этому критерию на 1 балл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Избранная тема раскрывается с опорой на соответствующие понятия, теоретические положения и выводы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Приводятся отдельные относящиеся к теме, но не связанные между собой и другими компонентами аргументации понятия или положения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Аргументация на теоретическом уровне отсутствует (смысл ключевых понятий не объяснён; теоретические положения, выводы отсутствуют)</w:t>
            </w:r>
            <w:r w:rsidRPr="00696A2C">
              <w:rPr>
                <w:rFonts w:ascii="Times New Roman" w:hAnsi="Times New Roman" w:cs="Times New Roman"/>
                <w:bCs/>
                <w:sz w:val="28"/>
              </w:rPr>
              <w:br/>
              <w:t>ИЛИ используются понятия, положения и выводы, не связанные непосредственно с раскрываемой темой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K3</w:t>
            </w: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sz w:val="28"/>
              </w:rPr>
              <w:t>Качество фактической аргументации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Фактическая аргументация дана с опорой только на личный социальный опыт и житейские представления</w:t>
            </w:r>
            <w:r w:rsidRPr="00696A2C">
              <w:rPr>
                <w:rFonts w:ascii="Times New Roman" w:hAnsi="Times New Roman" w:cs="Times New Roman"/>
                <w:bCs/>
                <w:sz w:val="28"/>
              </w:rPr>
              <w:br/>
              <w:t>ИЛИ приведе</w:t>
            </w:r>
            <w:proofErr w:type="gramStart"/>
            <w:r w:rsidRPr="00696A2C">
              <w:rPr>
                <w:rFonts w:ascii="Times New Roman" w:hAnsi="Times New Roman" w:cs="Times New Roman"/>
                <w:bCs/>
                <w:sz w:val="28"/>
              </w:rPr>
              <w:t>н(</w:t>
            </w:r>
            <w:proofErr w:type="gramEnd"/>
            <w:r w:rsidRPr="00696A2C">
              <w:rPr>
                <w:rFonts w:ascii="Times New Roman" w:hAnsi="Times New Roman" w:cs="Times New Roman"/>
                <w:bCs/>
                <w:sz w:val="28"/>
              </w:rPr>
              <w:t>-ы) пример(-ы) из источника одного типа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8E63FB" w:rsidRPr="00696A2C" w:rsidTr="004B2B06">
        <w:trPr>
          <w:jc w:val="center"/>
        </w:trPr>
        <w:tc>
          <w:tcPr>
            <w:tcW w:w="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8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Фактическая информация отсутствует</w:t>
            </w:r>
            <w:r w:rsidRPr="00696A2C">
              <w:rPr>
                <w:rFonts w:ascii="Times New Roman" w:hAnsi="Times New Roman" w:cs="Times New Roman"/>
                <w:bCs/>
                <w:sz w:val="28"/>
              </w:rPr>
              <w:br/>
              <w:t>ИЛИ приведённые факты не соответствуют обосновываемому тезису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8E63FB" w:rsidRPr="00696A2C" w:rsidTr="004B2B06">
        <w:trPr>
          <w:jc w:val="center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/>
                <w:bCs/>
                <w:i/>
                <w:iCs/>
                <w:sz w:val="28"/>
              </w:rPr>
              <w:t>Максимальный балл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63FB" w:rsidRPr="00696A2C" w:rsidRDefault="008E63FB" w:rsidP="004B2B06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96A2C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</w:tr>
    </w:tbl>
    <w:p w:rsidR="008E63FB" w:rsidRPr="00696A2C" w:rsidRDefault="008E63FB" w:rsidP="008E63FB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8E63FB" w:rsidRPr="00696A2C" w:rsidRDefault="008E63FB" w:rsidP="008E63F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96A2C">
        <w:rPr>
          <w:rFonts w:ascii="Times New Roman" w:hAnsi="Times New Roman" w:cs="Times New Roman"/>
          <w:bCs/>
          <w:sz w:val="28"/>
        </w:rPr>
        <w:lastRenderedPageBreak/>
        <w:t xml:space="preserve">Именно в соответствии с указанными критериями будет </w:t>
      </w:r>
      <w:proofErr w:type="gramStart"/>
      <w:r w:rsidRPr="00696A2C">
        <w:rPr>
          <w:rFonts w:ascii="Times New Roman" w:hAnsi="Times New Roman" w:cs="Times New Roman"/>
          <w:bCs/>
          <w:sz w:val="28"/>
        </w:rPr>
        <w:t>проверяться</w:t>
      </w:r>
      <w:proofErr w:type="gramEnd"/>
      <w:r w:rsidRPr="00696A2C">
        <w:rPr>
          <w:rFonts w:ascii="Times New Roman" w:hAnsi="Times New Roman" w:cs="Times New Roman"/>
          <w:bCs/>
          <w:sz w:val="28"/>
        </w:rPr>
        <w:t xml:space="preserve"> и оцениваться ваше эссе. </w:t>
      </w:r>
    </w:p>
    <w:p w:rsidR="00472CCA" w:rsidRDefault="00472CCA">
      <w:bookmarkStart w:id="0" w:name="_GoBack"/>
      <w:bookmarkEnd w:id="0"/>
    </w:p>
    <w:sectPr w:rsidR="0047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FB"/>
    <w:rsid w:val="00472CCA"/>
    <w:rsid w:val="008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истории</dc:creator>
  <cp:lastModifiedBy>Кабинет истории</cp:lastModifiedBy>
  <cp:revision>1</cp:revision>
  <dcterms:created xsi:type="dcterms:W3CDTF">2017-01-27T03:02:00Z</dcterms:created>
  <dcterms:modified xsi:type="dcterms:W3CDTF">2017-01-27T03:03:00Z</dcterms:modified>
</cp:coreProperties>
</file>